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91060F" w:rsidRDefault="003B7E3F" w:rsidP="006F7A3A">
      <w:pPr>
        <w:pStyle w:val="Body"/>
        <w:spacing w:after="0"/>
      </w:pPr>
      <w:r>
        <w:t xml:space="preserve"> </w:t>
      </w:r>
    </w:p>
    <w:p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:rsidR="0091060F" w:rsidRDefault="003B7E3F" w:rsidP="006F7A3A">
      <w:pPr>
        <w:pStyle w:val="Body"/>
        <w:spacing w:after="57"/>
      </w:pPr>
      <w:r>
        <w:t xml:space="preserve"> </w:t>
      </w:r>
    </w:p>
    <w:p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:rsidR="0091060F" w:rsidRDefault="003B7E3F" w:rsidP="006F7A3A">
      <w:pPr>
        <w:pStyle w:val="Body"/>
        <w:spacing w:after="0"/>
      </w:pPr>
      <w:r>
        <w:rPr>
          <w:sz w:val="24"/>
          <w:szCs w:val="24"/>
        </w:rPr>
        <w:t>Meeting Date/Start and End Time: 2:06</w:t>
      </w:r>
      <w:r>
        <w:rPr>
          <w:sz w:val="24"/>
          <w:szCs w:val="24"/>
        </w:rPr>
        <w:t xml:space="preserve"> pm – 2:1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pm</w:t>
      </w:r>
    </w:p>
    <w:p w:rsidR="0091060F" w:rsidRDefault="003B7E3F" w:rsidP="006F7A3A">
      <w:pPr>
        <w:pStyle w:val="Body"/>
        <w:spacing w:after="0"/>
      </w:pPr>
      <w:r>
        <w:t>February</w:t>
      </w:r>
      <w:r>
        <w:t xml:space="preserve"> 2</w:t>
      </w:r>
      <w:r>
        <w:t>2nd</w:t>
      </w:r>
      <w:r>
        <w:t>, 2022</w:t>
      </w:r>
    </w:p>
    <w:p w:rsidR="0091060F" w:rsidRDefault="0091060F" w:rsidP="006F7A3A">
      <w:pPr>
        <w:pStyle w:val="Body"/>
        <w:spacing w:after="0"/>
      </w:pPr>
    </w:p>
    <w:p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tbl>
      <w:tblPr>
        <w:tblW w:w="10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91060F" w:rsidTr="006F7A3A">
        <w:trPr>
          <w:trHeight w:val="378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pPr>
              <w:pStyle w:val="Body"/>
            </w:pPr>
            <w:r>
              <w:rPr>
                <w:rFonts w:ascii="Georgia" w:hAnsi="Georgia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>Jen Eschbach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 xml:space="preserve">Hannah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Precour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Julie Watts</w:t>
            </w:r>
          </w:p>
        </w:tc>
      </w:tr>
      <w:tr w:rsidR="0091060F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>Michelle Hillesland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>Donna McBride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pPr>
              <w:pStyle w:val="Body"/>
              <w:spacing w:after="0" w:line="240" w:lineRule="auto"/>
            </w:pPr>
            <w:r>
              <w:rPr>
                <w:rFonts w:ascii="Georgia" w:hAnsi="Georgia"/>
                <w:sz w:val="24"/>
                <w:szCs w:val="24"/>
              </w:rPr>
              <w:t xml:space="preserve">Tula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Mollas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Jen Whipple </w:t>
            </w:r>
          </w:p>
        </w:tc>
      </w:tr>
      <w:tr w:rsidR="0091060F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Lisa Wolcott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Dustin Annis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Megan Davis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Lauren Peterson</w:t>
            </w:r>
          </w:p>
        </w:tc>
      </w:tr>
      <w:tr w:rsidR="0091060F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Dean Massey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Kurt Freeman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3B7E3F">
            <w:r>
              <w:rPr>
                <w:rFonts w:ascii="Georgia" w:hAnsi="Georgia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Melissa Siedlicki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Default="003B7E3F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Georgia" w:hAnsi="Georgia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Don Sosnowski</w:t>
            </w:r>
          </w:p>
        </w:tc>
      </w:tr>
      <w:tr w:rsidR="0091060F">
        <w:trPr>
          <w:trHeight w:val="451"/>
        </w:trPr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Default="003B7E3F">
            <w:pPr>
              <w:tabs>
                <w:tab w:val="left" w:pos="1440"/>
              </w:tabs>
              <w:suppressAutoHyphens/>
              <w:outlineLvl w:val="0"/>
            </w:pPr>
            <w:bookmarkStart w:id="0" w:name="_GoBack"/>
            <w:r>
              <w:rPr>
                <w:rFonts w:ascii="Georgia" w:hAnsi="Georgia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Catherine Morris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Default="003B7E3F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Georgia" w:hAnsi="Georgia" w:cs="Arial Unicode MS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Greg Doyon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Default="0091060F"/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Default="0091060F"/>
        </w:tc>
      </w:tr>
      <w:bookmarkEnd w:id="0"/>
      <w:tr w:rsidR="0091060F">
        <w:trPr>
          <w:trHeight w:val="262"/>
        </w:trPr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060F" w:rsidRDefault="0091060F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</w:tr>
      <w:tr w:rsidR="0091060F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</w:tr>
      <w:tr w:rsidR="0091060F">
        <w:trPr>
          <w:trHeight w:val="2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060F" w:rsidRDefault="0091060F"/>
        </w:tc>
      </w:tr>
    </w:tbl>
    <w:p w:rsidR="0091060F" w:rsidRDefault="0091060F">
      <w:pPr>
        <w:pStyle w:val="Body"/>
        <w:widowControl w:val="0"/>
        <w:spacing w:after="179" w:line="240" w:lineRule="auto"/>
      </w:pPr>
    </w:p>
    <w:p w:rsidR="0091060F" w:rsidRDefault="003B7E3F">
      <w:pPr>
        <w:pStyle w:val="Body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1060F" w:rsidRDefault="003B7E3F">
      <w:pPr>
        <w:pStyle w:val="ListParagraph"/>
        <w:numPr>
          <w:ilvl w:val="0"/>
          <w:numId w:val="2"/>
        </w:numPr>
        <w:spacing w:after="0"/>
      </w:pPr>
      <w:r>
        <w:t>Review of the Accidents/Incidents from the last two month - only two</w:t>
      </w:r>
    </w:p>
    <w:p w:rsidR="0091060F" w:rsidRDefault="003B7E3F">
      <w:pPr>
        <w:pStyle w:val="ListParagraph"/>
        <w:numPr>
          <w:ilvl w:val="0"/>
          <w:numId w:val="2"/>
        </w:numPr>
        <w:spacing w:after="0"/>
      </w:pPr>
      <w:r>
        <w:t xml:space="preserve">Today would have been a fire drill - only 3 building captains responded  </w:t>
      </w:r>
    </w:p>
    <w:p w:rsidR="0091060F" w:rsidRDefault="0091060F">
      <w:pPr>
        <w:pStyle w:val="Body"/>
        <w:spacing w:after="0"/>
      </w:pPr>
    </w:p>
    <w:p w:rsidR="0091060F" w:rsidRDefault="0091060F">
      <w:pPr>
        <w:pStyle w:val="Body"/>
        <w:spacing w:after="0"/>
      </w:pPr>
    </w:p>
    <w:p w:rsidR="0091060F" w:rsidRDefault="003B7E3F">
      <w:pPr>
        <w:pStyle w:val="Body"/>
        <w:spacing w:after="0"/>
      </w:pPr>
      <w:r>
        <w:t>Reviews:</w:t>
      </w:r>
      <w:r>
        <w:tab/>
        <w:t>N/A</w:t>
      </w:r>
    </w:p>
    <w:p w:rsidR="0091060F" w:rsidRDefault="0091060F">
      <w:pPr>
        <w:pStyle w:val="Body"/>
        <w:spacing w:after="0"/>
      </w:pPr>
    </w:p>
    <w:p w:rsidR="0091060F" w:rsidRDefault="0091060F">
      <w:pPr>
        <w:pStyle w:val="Body"/>
        <w:spacing w:after="0"/>
      </w:pPr>
    </w:p>
    <w:p w:rsidR="0091060F" w:rsidRDefault="003B7E3F">
      <w:pPr>
        <w:pStyle w:val="Body"/>
        <w:spacing w:after="0"/>
      </w:pPr>
      <w:r>
        <w:t>Next meeting: March</w:t>
      </w:r>
      <w:r>
        <w:t xml:space="preserve"> </w:t>
      </w:r>
      <w:proofErr w:type="gramStart"/>
      <w:r>
        <w:t>22</w:t>
      </w:r>
      <w:r>
        <w:rPr>
          <w:vertAlign w:val="superscript"/>
        </w:rPr>
        <w:t>nd</w:t>
      </w:r>
      <w:proofErr w:type="gramEnd"/>
      <w:r>
        <w:t xml:space="preserve"> at 14:00</w:t>
      </w:r>
    </w:p>
    <w:p w:rsidR="0091060F" w:rsidRDefault="003B7E3F">
      <w:pPr>
        <w:pStyle w:val="Body"/>
        <w:spacing w:after="0"/>
      </w:pPr>
      <w:r>
        <w:t>Prepared by: Jen Eschbach</w:t>
      </w:r>
    </w:p>
    <w:sectPr w:rsidR="0091060F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3F" w:rsidRDefault="003B7E3F">
      <w:r>
        <w:separator/>
      </w:r>
    </w:p>
  </w:endnote>
  <w:endnote w:type="continuationSeparator" w:id="0">
    <w:p w:rsidR="003B7E3F" w:rsidRDefault="003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3F" w:rsidRDefault="003B7E3F">
      <w:r>
        <w:separator/>
      </w:r>
    </w:p>
  </w:footnote>
  <w:footnote w:type="continuationSeparator" w:id="0">
    <w:p w:rsidR="003B7E3F" w:rsidRDefault="003B7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7B10"/>
    <w:multiLevelType w:val="hybridMultilevel"/>
    <w:tmpl w:val="A71C7842"/>
    <w:numStyleLink w:val="ImportedStyle1"/>
  </w:abstractNum>
  <w:abstractNum w:abstractNumId="1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F"/>
    <w:rsid w:val="003B7E3F"/>
    <w:rsid w:val="006F7A3A"/>
    <w:rsid w:val="007523C8"/>
    <w:rsid w:val="0091060F"/>
    <w:rsid w:val="00F7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1CAE1B-B7B9-4D68-80A2-BD5BF77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Eschbach, Jen</dc:creator>
  <cp:lastModifiedBy>Eschbach, Jen</cp:lastModifiedBy>
  <cp:revision>3</cp:revision>
  <dcterms:created xsi:type="dcterms:W3CDTF">2022-02-25T01:20:00Z</dcterms:created>
  <dcterms:modified xsi:type="dcterms:W3CDTF">2022-02-25T01:24:00Z</dcterms:modified>
</cp:coreProperties>
</file>